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05FA2" w14:textId="48B68305" w:rsidR="00363EEB" w:rsidRDefault="00363EEB" w:rsidP="00363EEB"/>
    <w:p w14:paraId="205A53A7" w14:textId="77777777" w:rsidR="000839D7" w:rsidRPr="00363EEB" w:rsidRDefault="000839D7" w:rsidP="00363EEB"/>
    <w:p w14:paraId="20D76B38" w14:textId="610AF14D" w:rsidR="00363EEB" w:rsidRPr="00363EEB" w:rsidRDefault="00363EEB" w:rsidP="00363EEB"/>
    <w:p w14:paraId="051CDA8E" w14:textId="6618F7EC" w:rsidR="00363EEB" w:rsidRPr="00D05D1D" w:rsidRDefault="00633FE9" w:rsidP="00363EEB">
      <w:pPr>
        <w:spacing w:after="0" w:line="240" w:lineRule="auto"/>
        <w:rPr>
          <w:rFonts w:ascii="Helvetica" w:hAnsi="Helvetica" w:cs="Segoe UI"/>
          <w:b/>
          <w:color w:val="CC8C09"/>
          <w:sz w:val="36"/>
          <w:szCs w:val="36"/>
        </w:rPr>
      </w:pPr>
      <w:r w:rsidRPr="00D05D1D">
        <w:rPr>
          <w:rFonts w:ascii="Helvetica" w:hAnsi="Helvetica" w:cs="Segoe UI"/>
          <w:b/>
          <w:color w:val="CC8C09"/>
          <w:sz w:val="36"/>
          <w:szCs w:val="36"/>
        </w:rPr>
        <w:t xml:space="preserve">Personal </w:t>
      </w:r>
      <w:r w:rsidR="009D7766" w:rsidRPr="00D05D1D">
        <w:rPr>
          <w:rFonts w:ascii="Helvetica" w:hAnsi="Helvetica" w:cs="Segoe UI"/>
          <w:b/>
          <w:color w:val="CC8C09"/>
          <w:sz w:val="36"/>
          <w:szCs w:val="36"/>
        </w:rPr>
        <w:t>Cyber Risk Preparedness Questionnaire</w:t>
      </w:r>
      <w:r w:rsidR="00363EEB" w:rsidRPr="00D05D1D">
        <w:rPr>
          <w:rFonts w:ascii="Helvetica" w:hAnsi="Helvetica" w:cs="Segoe UI"/>
          <w:b/>
          <w:color w:val="CC8C09"/>
          <w:sz w:val="36"/>
          <w:szCs w:val="36"/>
        </w:rPr>
        <w:t>™</w:t>
      </w:r>
    </w:p>
    <w:p w14:paraId="7B981612" w14:textId="77777777" w:rsidR="009D7766" w:rsidRPr="00D05D1D" w:rsidRDefault="009D7766" w:rsidP="009D7766">
      <w:pPr>
        <w:spacing w:after="0" w:line="240" w:lineRule="auto"/>
        <w:rPr>
          <w:rFonts w:ascii="Helvetica" w:hAnsi="Helvetica" w:cs="Segoe UI"/>
          <w:b/>
          <w:sz w:val="32"/>
          <w:szCs w:val="32"/>
        </w:rPr>
      </w:pPr>
      <w:r w:rsidRPr="00D05D1D">
        <w:rPr>
          <w:rFonts w:ascii="Helvetica" w:hAnsi="Helvetica" w:cs="Segoe UI"/>
          <w:b/>
          <w:sz w:val="32"/>
          <w:szCs w:val="32"/>
        </w:rPr>
        <w:t>[Business Name]</w:t>
      </w:r>
    </w:p>
    <w:p w14:paraId="1493A80D" w14:textId="77777777" w:rsidR="009D7766" w:rsidRPr="00D05D1D" w:rsidRDefault="009D7766" w:rsidP="009D7766">
      <w:pPr>
        <w:spacing w:after="0" w:line="240" w:lineRule="auto"/>
        <w:rPr>
          <w:rFonts w:ascii="Helvetica" w:hAnsi="Helvetica" w:cs="Segoe UI"/>
          <w:b/>
          <w:color w:val="CC8C09"/>
          <w:sz w:val="32"/>
          <w:szCs w:val="32"/>
        </w:rPr>
      </w:pPr>
    </w:p>
    <w:p w14:paraId="23237C9C" w14:textId="588BE425" w:rsidR="009D7766" w:rsidRPr="00D05D1D" w:rsidRDefault="009D7766" w:rsidP="009D7766">
      <w:pPr>
        <w:spacing w:after="0" w:line="240" w:lineRule="auto"/>
        <w:jc w:val="center"/>
        <w:rPr>
          <w:rFonts w:ascii="Helvetica" w:hAnsi="Helvetica" w:cs="Segoe UI"/>
          <w:color w:val="404040" w:themeColor="text1" w:themeTint="BF"/>
          <w:sz w:val="72"/>
          <w:szCs w:val="72"/>
        </w:rPr>
      </w:pPr>
      <w:r w:rsidRPr="00D05D1D">
        <w:rPr>
          <w:rFonts w:ascii="Helvetica" w:hAnsi="Helvetica" w:cs="Segoe UI"/>
          <w:color w:val="404040" w:themeColor="text1" w:themeTint="BF"/>
          <w:sz w:val="72"/>
          <w:szCs w:val="72"/>
        </w:rPr>
        <w:t>Cyber Risk Questionnaire</w:t>
      </w:r>
    </w:p>
    <w:p w14:paraId="223484F5" w14:textId="77777777" w:rsidR="009D7766" w:rsidRPr="00D05D1D" w:rsidRDefault="009D7766" w:rsidP="009D7766">
      <w:pPr>
        <w:spacing w:after="0" w:line="240" w:lineRule="auto"/>
        <w:jc w:val="center"/>
        <w:rPr>
          <w:rFonts w:ascii="Helvetica" w:hAnsi="Helvetica" w:cs="Segoe UI"/>
          <w:b/>
          <w:sz w:val="24"/>
          <w:szCs w:val="24"/>
        </w:rPr>
      </w:pPr>
    </w:p>
    <w:tbl>
      <w:tblPr>
        <w:tblStyle w:val="TableGrid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0"/>
        <w:gridCol w:w="870"/>
        <w:gridCol w:w="870"/>
        <w:gridCol w:w="870"/>
      </w:tblGrid>
      <w:tr w:rsidR="009D7766" w:rsidRPr="00D05D1D" w14:paraId="2EC7105B" w14:textId="77777777" w:rsidTr="00406614">
        <w:trPr>
          <w:trHeight w:val="586"/>
        </w:trPr>
        <w:tc>
          <w:tcPr>
            <w:tcW w:w="7740" w:type="dxa"/>
            <w:shd w:val="clear" w:color="auto" w:fill="F2F2F2" w:themeFill="background1" w:themeFillShade="F2"/>
            <w:vAlign w:val="center"/>
          </w:tcPr>
          <w:p w14:paraId="53DD76E8" w14:textId="77777777" w:rsidR="009D7766" w:rsidRPr="00D05D1D" w:rsidRDefault="009D7766" w:rsidP="009D7766">
            <w:pPr>
              <w:jc w:val="center"/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  <w:t>Cyber Questions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72277C31" w14:textId="77777777" w:rsidR="009D7766" w:rsidRPr="00D05D1D" w:rsidRDefault="009D7766" w:rsidP="009D7766">
            <w:pPr>
              <w:jc w:val="center"/>
              <w:rPr>
                <w:rFonts w:ascii="Helvetica" w:hAnsi="Helvetica" w:cs="Segoe UI"/>
                <w:b/>
                <w:bCs/>
                <w:color w:val="404040" w:themeColor="text1" w:themeTint="BF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</w:rPr>
              <w:t>Yes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6FD462CD" w14:textId="77777777" w:rsidR="009D7766" w:rsidRPr="00D05D1D" w:rsidRDefault="009D7766" w:rsidP="009D7766">
            <w:pPr>
              <w:jc w:val="center"/>
              <w:rPr>
                <w:rFonts w:ascii="Helvetica" w:hAnsi="Helvetica" w:cs="Segoe UI"/>
                <w:b/>
                <w:bCs/>
                <w:color w:val="404040" w:themeColor="text1" w:themeTint="BF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</w:rPr>
              <w:t>No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41DF4E2E" w14:textId="77777777" w:rsidR="009D7766" w:rsidRPr="00D05D1D" w:rsidRDefault="009D7766" w:rsidP="009D7766">
            <w:pPr>
              <w:jc w:val="center"/>
              <w:rPr>
                <w:rFonts w:ascii="Helvetica" w:hAnsi="Helvetica" w:cs="Segoe UI"/>
                <w:b/>
                <w:bCs/>
                <w:color w:val="404040" w:themeColor="text1" w:themeTint="BF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</w:rPr>
              <w:t>I don’t know</w:t>
            </w:r>
          </w:p>
        </w:tc>
      </w:tr>
      <w:tr w:rsidR="009D7766" w:rsidRPr="00D05D1D" w14:paraId="4D38F048" w14:textId="77777777" w:rsidTr="000839D7">
        <w:trPr>
          <w:trHeight w:val="444"/>
        </w:trPr>
        <w:tc>
          <w:tcPr>
            <w:tcW w:w="7740" w:type="dxa"/>
            <w:tcBorders>
              <w:top w:val="thickThinMediumGap" w:sz="36" w:space="0" w:color="auto"/>
            </w:tcBorders>
            <w:vAlign w:val="center"/>
          </w:tcPr>
          <w:p w14:paraId="25CB3E23" w14:textId="6B6C111F" w:rsidR="009D7766" w:rsidRPr="00D05D1D" w:rsidRDefault="008E41A9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Do you bank online?</w:t>
            </w:r>
          </w:p>
        </w:tc>
        <w:tc>
          <w:tcPr>
            <w:tcW w:w="870" w:type="dxa"/>
            <w:tcBorders>
              <w:top w:val="thickThinMediumGap" w:sz="36" w:space="0" w:color="auto"/>
            </w:tcBorders>
            <w:vAlign w:val="center"/>
          </w:tcPr>
          <w:p w14:paraId="011B9EB5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thickThinMediumGap" w:sz="36" w:space="0" w:color="auto"/>
            </w:tcBorders>
            <w:vAlign w:val="center"/>
          </w:tcPr>
          <w:p w14:paraId="1BA43F00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thickThinMediumGap" w:sz="36" w:space="0" w:color="auto"/>
            </w:tcBorders>
            <w:vAlign w:val="center"/>
          </w:tcPr>
          <w:p w14:paraId="0711B427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D7766" w:rsidRPr="00D05D1D" w14:paraId="0F524C5C" w14:textId="77777777" w:rsidTr="000839D7">
        <w:trPr>
          <w:trHeight w:val="836"/>
        </w:trPr>
        <w:tc>
          <w:tcPr>
            <w:tcW w:w="7740" w:type="dxa"/>
            <w:vAlign w:val="center"/>
          </w:tcPr>
          <w:p w14:paraId="2EE70A89" w14:textId="5E29D3E0" w:rsidR="009D7766" w:rsidRPr="00D05D1D" w:rsidRDefault="008E41A9" w:rsidP="000839D7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Do you buy goods &amp; services from eCommerce sits using your payment card?</w:t>
            </w:r>
          </w:p>
        </w:tc>
        <w:tc>
          <w:tcPr>
            <w:tcW w:w="870" w:type="dxa"/>
            <w:vAlign w:val="center"/>
          </w:tcPr>
          <w:p w14:paraId="708BEB7B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2D5B2FD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B405D91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D7766" w:rsidRPr="00D05D1D" w14:paraId="59879EA2" w14:textId="77777777" w:rsidTr="000839D7">
        <w:trPr>
          <w:trHeight w:val="586"/>
        </w:trPr>
        <w:tc>
          <w:tcPr>
            <w:tcW w:w="7740" w:type="dxa"/>
            <w:vAlign w:val="center"/>
          </w:tcPr>
          <w:p w14:paraId="6348203D" w14:textId="39ABF886" w:rsidR="008E41A9" w:rsidRPr="00D05D1D" w:rsidRDefault="008E41A9" w:rsidP="00083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Do you enable your system to in</w:t>
            </w:r>
            <w:r w:rsidR="00D05D1D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stall Operation systems and software</w:t>
            </w: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 updates as </w:t>
            </w:r>
            <w:proofErr w:type="spellStart"/>
            <w:proofErr w:type="gramStart"/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the</w:t>
            </w:r>
            <w:proofErr w:type="spellEnd"/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 become</w:t>
            </w:r>
            <w:proofErr w:type="gramEnd"/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 available?</w:t>
            </w:r>
          </w:p>
        </w:tc>
        <w:tc>
          <w:tcPr>
            <w:tcW w:w="870" w:type="dxa"/>
            <w:vAlign w:val="center"/>
          </w:tcPr>
          <w:p w14:paraId="6109B48D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C6070BF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AD21BF7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D7766" w:rsidRPr="00D05D1D" w14:paraId="25A15393" w14:textId="77777777" w:rsidTr="000839D7">
        <w:trPr>
          <w:trHeight w:val="802"/>
        </w:trPr>
        <w:tc>
          <w:tcPr>
            <w:tcW w:w="7740" w:type="dxa"/>
            <w:vAlign w:val="center"/>
          </w:tcPr>
          <w:p w14:paraId="42DD86C4" w14:textId="36D8A0F0" w:rsidR="009D7766" w:rsidRPr="00D05D1D" w:rsidRDefault="008E41A9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Are you confident in your ability to recognize email and phone scams?</w:t>
            </w:r>
          </w:p>
        </w:tc>
        <w:tc>
          <w:tcPr>
            <w:tcW w:w="870" w:type="dxa"/>
            <w:vAlign w:val="center"/>
          </w:tcPr>
          <w:p w14:paraId="4787E5D8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38964BD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08EA7543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D7766" w:rsidRPr="00D05D1D" w14:paraId="3778FD94" w14:textId="77777777" w:rsidTr="000839D7">
        <w:trPr>
          <w:trHeight w:val="586"/>
        </w:trPr>
        <w:tc>
          <w:tcPr>
            <w:tcW w:w="7740" w:type="dxa"/>
            <w:vAlign w:val="center"/>
          </w:tcPr>
          <w:p w14:paraId="390FE5C6" w14:textId="170E61DA" w:rsidR="009D7766" w:rsidRPr="00D05D1D" w:rsidRDefault="008E41A9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Do you regularly back up your personal files (i.e. family photos) and store them offline?</w:t>
            </w:r>
          </w:p>
        </w:tc>
        <w:tc>
          <w:tcPr>
            <w:tcW w:w="870" w:type="dxa"/>
            <w:vAlign w:val="center"/>
          </w:tcPr>
          <w:p w14:paraId="31EEBFB0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F3C85DA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FE7B78A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D7766" w:rsidRPr="00D05D1D" w14:paraId="780DC042" w14:textId="77777777" w:rsidTr="000839D7">
        <w:trPr>
          <w:trHeight w:val="586"/>
        </w:trPr>
        <w:tc>
          <w:tcPr>
            <w:tcW w:w="7740" w:type="dxa"/>
            <w:vAlign w:val="center"/>
          </w:tcPr>
          <w:p w14:paraId="37A4E571" w14:textId="4C439541" w:rsidR="009D7766" w:rsidRPr="00D05D1D" w:rsidRDefault="008E41A9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Is your WIFI router set up with its maximum security settings?</w:t>
            </w:r>
          </w:p>
        </w:tc>
        <w:tc>
          <w:tcPr>
            <w:tcW w:w="870" w:type="dxa"/>
            <w:vAlign w:val="center"/>
          </w:tcPr>
          <w:p w14:paraId="4C02EF40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27A143DE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70B5586A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D7766" w:rsidRPr="00D05D1D" w14:paraId="48129435" w14:textId="77777777" w:rsidTr="000839D7">
        <w:trPr>
          <w:trHeight w:val="586"/>
        </w:trPr>
        <w:tc>
          <w:tcPr>
            <w:tcW w:w="7740" w:type="dxa"/>
            <w:vAlign w:val="center"/>
          </w:tcPr>
          <w:p w14:paraId="42959797" w14:textId="3C107FDC" w:rsidR="009D7766" w:rsidRPr="00D05D1D" w:rsidRDefault="008E41A9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Do you download and use freeware software?</w:t>
            </w:r>
          </w:p>
        </w:tc>
        <w:tc>
          <w:tcPr>
            <w:tcW w:w="870" w:type="dxa"/>
            <w:vAlign w:val="center"/>
          </w:tcPr>
          <w:p w14:paraId="7FE5602E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DA7CD3C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49792879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D7766" w:rsidRPr="00D05D1D" w14:paraId="7F6D055F" w14:textId="77777777" w:rsidTr="000839D7">
        <w:trPr>
          <w:trHeight w:val="586"/>
        </w:trPr>
        <w:tc>
          <w:tcPr>
            <w:tcW w:w="7740" w:type="dxa"/>
            <w:vAlign w:val="center"/>
          </w:tcPr>
          <w:p w14:paraId="0BCC7E76" w14:textId="5D77E66F" w:rsidR="009D7766" w:rsidRPr="00D05D1D" w:rsidRDefault="008E41A9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Are you familiar with the best practices for safe website browsing?</w:t>
            </w:r>
          </w:p>
        </w:tc>
        <w:tc>
          <w:tcPr>
            <w:tcW w:w="870" w:type="dxa"/>
            <w:vAlign w:val="center"/>
          </w:tcPr>
          <w:p w14:paraId="3F1C3A1A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8EDCAFE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15913A0F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D7766" w:rsidRPr="00D05D1D" w14:paraId="1D6321DB" w14:textId="77777777" w:rsidTr="008E41A9">
        <w:trPr>
          <w:trHeight w:val="764"/>
        </w:trPr>
        <w:tc>
          <w:tcPr>
            <w:tcW w:w="7740" w:type="dxa"/>
            <w:vAlign w:val="center"/>
          </w:tcPr>
          <w:p w14:paraId="147408FF" w14:textId="1569F164" w:rsidR="009D7766" w:rsidRPr="00D05D1D" w:rsidRDefault="008E41A9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Do you upgrade your system’s Operating System when your software provider no longer offer</w:t>
            </w:r>
            <w:r w:rsidR="00D05D1D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s</w:t>
            </w: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 security updates or support for older versions?</w:t>
            </w:r>
          </w:p>
        </w:tc>
        <w:tc>
          <w:tcPr>
            <w:tcW w:w="870" w:type="dxa"/>
            <w:vAlign w:val="center"/>
          </w:tcPr>
          <w:p w14:paraId="4289DF4D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3E485D72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7935BB66" w14:textId="77777777" w:rsidR="009D7766" w:rsidRPr="00D05D1D" w:rsidRDefault="009D7766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70EAB936" w14:textId="77777777" w:rsidR="009D7766" w:rsidRPr="00D05D1D" w:rsidRDefault="009D7766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667F5295" w14:textId="77777777" w:rsidR="00D1052A" w:rsidRPr="00D05D1D" w:rsidRDefault="00D1052A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25D26546" w14:textId="77777777" w:rsidR="000839D7" w:rsidRPr="00D05D1D" w:rsidRDefault="000839D7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3D901C02" w14:textId="5E89770E" w:rsidR="00D1052A" w:rsidRPr="00D05D1D" w:rsidRDefault="00D1052A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4447ED35" w14:textId="77777777" w:rsidR="000839D7" w:rsidRPr="00D05D1D" w:rsidRDefault="000839D7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1663E54B" w14:textId="77777777" w:rsidR="000839D7" w:rsidRPr="00D05D1D" w:rsidRDefault="000839D7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11603C53" w14:textId="77777777" w:rsidR="000839D7" w:rsidRPr="00D05D1D" w:rsidRDefault="000839D7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6F2177A0" w14:textId="77777777" w:rsidR="008E41A9" w:rsidRPr="00D05D1D" w:rsidRDefault="008E41A9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71F72A89" w14:textId="77777777" w:rsidR="008E41A9" w:rsidRPr="00D05D1D" w:rsidRDefault="008E41A9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3227BBE3" w14:textId="77777777" w:rsidR="008E41A9" w:rsidRPr="00D05D1D" w:rsidRDefault="008E41A9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33F6F9F8" w14:textId="77777777" w:rsidR="000839D7" w:rsidRPr="00D05D1D" w:rsidRDefault="000839D7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24E07351" w14:textId="77777777" w:rsidR="000839D7" w:rsidRDefault="000839D7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06ED874B" w14:textId="77777777" w:rsidR="00D31F86" w:rsidRDefault="00D31F86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4E7E96BF" w14:textId="77777777" w:rsidR="00D31F86" w:rsidRDefault="00D31F86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696A0B61" w14:textId="77777777" w:rsidR="00D31F86" w:rsidRDefault="00D31F86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24437AF5" w14:textId="77777777" w:rsidR="00D31F86" w:rsidRDefault="00D31F86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4BD0C000" w14:textId="77777777" w:rsidR="00D31F86" w:rsidRDefault="00D31F86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2262A647" w14:textId="77777777" w:rsidR="00D31F86" w:rsidRPr="00D05D1D" w:rsidRDefault="00D31F86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  <w:bookmarkStart w:id="0" w:name="_GoBack"/>
      <w:bookmarkEnd w:id="0"/>
    </w:p>
    <w:p w14:paraId="51B4A432" w14:textId="77777777" w:rsidR="000839D7" w:rsidRPr="00D05D1D" w:rsidRDefault="000839D7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1A0BEDBB" w14:textId="77777777" w:rsidR="000839D7" w:rsidRPr="00D05D1D" w:rsidRDefault="000839D7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tbl>
      <w:tblPr>
        <w:tblStyle w:val="TableGrid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0"/>
        <w:gridCol w:w="2610"/>
      </w:tblGrid>
      <w:tr w:rsidR="009A469E" w:rsidRPr="00D05D1D" w14:paraId="74BE265E" w14:textId="77777777" w:rsidTr="009A469E">
        <w:trPr>
          <w:trHeight w:val="586"/>
        </w:trPr>
        <w:tc>
          <w:tcPr>
            <w:tcW w:w="7740" w:type="dxa"/>
            <w:shd w:val="clear" w:color="auto" w:fill="F2F2F2" w:themeFill="background1" w:themeFillShade="F2"/>
            <w:vAlign w:val="center"/>
          </w:tcPr>
          <w:p w14:paraId="36513711" w14:textId="64BA58C5" w:rsidR="009A469E" w:rsidRPr="00D05D1D" w:rsidRDefault="009A469E" w:rsidP="00D1052A">
            <w:pPr>
              <w:jc w:val="center"/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  <w:t xml:space="preserve">Cyber Risk Score </w:t>
            </w:r>
          </w:p>
          <w:p w14:paraId="45ECE949" w14:textId="5BEC7659" w:rsidR="009A469E" w:rsidRPr="00D05D1D" w:rsidRDefault="009A469E" w:rsidP="00D1052A">
            <w:pPr>
              <w:jc w:val="center"/>
              <w:rPr>
                <w:rFonts w:ascii="Helvetica" w:hAnsi="Helvetica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  <w:sz w:val="18"/>
                <w:szCs w:val="18"/>
              </w:rPr>
              <w:t>Total Possible Score of 15 Points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CBE6E9C" w14:textId="29FFD10D" w:rsidR="009A469E" w:rsidRPr="00D05D1D" w:rsidRDefault="009A469E" w:rsidP="00D1052A">
            <w:pPr>
              <w:jc w:val="center"/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  <w:t>Score</w:t>
            </w:r>
          </w:p>
        </w:tc>
      </w:tr>
      <w:tr w:rsidR="009A469E" w:rsidRPr="00D05D1D" w14:paraId="2A6BC383" w14:textId="77777777" w:rsidTr="000839D7">
        <w:trPr>
          <w:trHeight w:val="586"/>
        </w:trPr>
        <w:tc>
          <w:tcPr>
            <w:tcW w:w="7740" w:type="dxa"/>
            <w:tcBorders>
              <w:top w:val="thickThinMediumGap" w:sz="36" w:space="0" w:color="auto"/>
            </w:tcBorders>
            <w:vAlign w:val="center"/>
          </w:tcPr>
          <w:p w14:paraId="3DD2D31E" w14:textId="0FE35D1F" w:rsidR="009A469E" w:rsidRPr="00D05D1D" w:rsidRDefault="00633FE9" w:rsidP="000839D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If you answered YES or I DON’T KNOW on Question #1 = 2 points</w:t>
            </w:r>
          </w:p>
        </w:tc>
        <w:tc>
          <w:tcPr>
            <w:tcW w:w="2610" w:type="dxa"/>
            <w:tcBorders>
              <w:top w:val="thickThinMediumGap" w:sz="36" w:space="0" w:color="auto"/>
            </w:tcBorders>
            <w:vAlign w:val="center"/>
          </w:tcPr>
          <w:p w14:paraId="5BFA0030" w14:textId="18AA66F4" w:rsidR="009A469E" w:rsidRPr="00D05D1D" w:rsidRDefault="009A469E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A469E" w:rsidRPr="00D05D1D" w14:paraId="7C7F333E" w14:textId="77777777" w:rsidTr="000839D7">
        <w:trPr>
          <w:trHeight w:val="586"/>
        </w:trPr>
        <w:tc>
          <w:tcPr>
            <w:tcW w:w="7740" w:type="dxa"/>
            <w:vAlign w:val="center"/>
          </w:tcPr>
          <w:p w14:paraId="1D78146B" w14:textId="11441D3E" w:rsidR="009A469E" w:rsidRPr="00D05D1D" w:rsidRDefault="009A469E" w:rsidP="00633FE9">
            <w:pPr>
              <w:shd w:val="clear" w:color="auto" w:fill="FFFFFF"/>
              <w:spacing w:line="273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If you answered </w:t>
            </w:r>
            <w:r w:rsidR="00633FE9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NO</w:t>
            </w: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 or I DON’T</w:t>
            </w:r>
            <w:r w:rsidR="000A119E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 KNOW on Question(s) </w:t>
            </w:r>
            <w:r w:rsidR="00633FE9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5 &amp; 9</w:t>
            </w: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 = </w:t>
            </w:r>
            <w:r w:rsidR="00633FE9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2 </w:t>
            </w: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points</w:t>
            </w:r>
          </w:p>
        </w:tc>
        <w:tc>
          <w:tcPr>
            <w:tcW w:w="2610" w:type="dxa"/>
            <w:vAlign w:val="center"/>
          </w:tcPr>
          <w:p w14:paraId="22B412A2" w14:textId="77777777" w:rsidR="009A469E" w:rsidRPr="00D05D1D" w:rsidRDefault="009A469E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A469E" w:rsidRPr="00D05D1D" w14:paraId="5CEB4695" w14:textId="77777777" w:rsidTr="000839D7">
        <w:trPr>
          <w:trHeight w:val="586"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5E499DB8" w14:textId="1E9286A4" w:rsidR="009A469E" w:rsidRPr="00D05D1D" w:rsidRDefault="009A469E" w:rsidP="00633F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If you answered YE</w:t>
            </w:r>
            <w:r w:rsidR="000A119E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S or I  DON’T KNOW on Question(s) </w:t>
            </w:r>
            <w:r w:rsidR="00633FE9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2 &amp; 7</w:t>
            </w: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 = </w:t>
            </w:r>
            <w:r w:rsidR="00633FE9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1</w:t>
            </w: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 Point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9347815" w14:textId="77777777" w:rsidR="009A469E" w:rsidRPr="00D05D1D" w:rsidRDefault="009A469E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A469E" w:rsidRPr="00D05D1D" w14:paraId="051C7F47" w14:textId="77777777" w:rsidTr="000839D7">
        <w:trPr>
          <w:trHeight w:val="586"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7FCB10E5" w14:textId="747695FC" w:rsidR="009A469E" w:rsidRPr="00D05D1D" w:rsidRDefault="00633FE9" w:rsidP="00633FE9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  <w:t xml:space="preserve">NO or I DON’T KNOW </w:t>
            </w:r>
            <w:r w:rsidR="009A469E" w:rsidRPr="00D05D1D"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  <w:t xml:space="preserve">on Questions </w:t>
            </w:r>
            <w:r w:rsidRPr="00D05D1D"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  <w:t>3, 4, 6 &amp; 8</w:t>
            </w:r>
            <w:r w:rsidR="009A469E" w:rsidRPr="00D05D1D"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  <w:t xml:space="preserve"> = 1 point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C542EF5" w14:textId="77777777" w:rsidR="009A469E" w:rsidRPr="00D05D1D" w:rsidRDefault="009A469E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A469E" w:rsidRPr="00D05D1D" w14:paraId="4A70DA9B" w14:textId="77777777" w:rsidTr="000839D7">
        <w:trPr>
          <w:trHeight w:val="586"/>
        </w:trPr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14:paraId="066E2833" w14:textId="77777777" w:rsidR="009A469E" w:rsidRPr="00D05D1D" w:rsidRDefault="009A469E" w:rsidP="000839D7">
            <w:pPr>
              <w:rPr>
                <w:rFonts w:ascii="Helvetica" w:hAnsi="Helvetica" w:cs="Segoe UI"/>
                <w:b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  <w:sz w:val="18"/>
                <w:szCs w:val="18"/>
              </w:rPr>
              <w:t>Final Score</w:t>
            </w:r>
          </w:p>
          <w:p w14:paraId="36DDDAA5" w14:textId="2A7AF006" w:rsidR="009A469E" w:rsidRPr="00D05D1D" w:rsidRDefault="009A469E" w:rsidP="00633FE9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  <w:t xml:space="preserve">Total possible score of </w:t>
            </w:r>
            <w:r w:rsidR="00633FE9" w:rsidRPr="00D05D1D"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  <w:t>12</w:t>
            </w:r>
            <w:r w:rsidRPr="00D05D1D"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  <w:t xml:space="preserve"> points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7819AF00" w14:textId="77777777" w:rsidR="009A469E" w:rsidRPr="00D05D1D" w:rsidRDefault="009A469E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75046D95" w14:textId="77777777" w:rsidR="00D1052A" w:rsidRPr="00D05D1D" w:rsidRDefault="00D1052A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13FC3FE8" w14:textId="77777777" w:rsidR="00C61A0B" w:rsidRPr="00D05D1D" w:rsidRDefault="00C61A0B" w:rsidP="000839D7">
      <w:pPr>
        <w:spacing w:after="0" w:line="240" w:lineRule="auto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4F2C63D3" w14:textId="77777777" w:rsidR="00C61A0B" w:rsidRPr="00D05D1D" w:rsidRDefault="00C61A0B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tbl>
      <w:tblPr>
        <w:tblStyle w:val="TableGrid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0"/>
        <w:gridCol w:w="2610"/>
      </w:tblGrid>
      <w:tr w:rsidR="009A469E" w:rsidRPr="00D05D1D" w14:paraId="5CA8A3D0" w14:textId="77777777" w:rsidTr="000839D7">
        <w:trPr>
          <w:trHeight w:val="586"/>
        </w:trPr>
        <w:tc>
          <w:tcPr>
            <w:tcW w:w="7740" w:type="dxa"/>
            <w:shd w:val="clear" w:color="auto" w:fill="F2F2F2" w:themeFill="background1" w:themeFillShade="F2"/>
            <w:vAlign w:val="center"/>
          </w:tcPr>
          <w:p w14:paraId="726F3186" w14:textId="56ABD10F" w:rsidR="009A469E" w:rsidRPr="00D05D1D" w:rsidRDefault="009A469E" w:rsidP="000839D7">
            <w:pPr>
              <w:jc w:val="center"/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  <w:t>Cyber Risk Score - Meaning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ECBD49F" w14:textId="77777777" w:rsidR="009A469E" w:rsidRPr="00D05D1D" w:rsidRDefault="009A469E" w:rsidP="000839D7">
            <w:pPr>
              <w:jc w:val="center"/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  <w:t>Score</w:t>
            </w:r>
          </w:p>
        </w:tc>
      </w:tr>
      <w:tr w:rsidR="009A469E" w:rsidRPr="00D05D1D" w14:paraId="4F2161CA" w14:textId="77777777" w:rsidTr="000839D7">
        <w:trPr>
          <w:trHeight w:val="403"/>
        </w:trPr>
        <w:tc>
          <w:tcPr>
            <w:tcW w:w="7740" w:type="dxa"/>
            <w:tcBorders>
              <w:top w:val="thickThinMediumGap" w:sz="36" w:space="0" w:color="auto"/>
            </w:tcBorders>
            <w:vAlign w:val="center"/>
          </w:tcPr>
          <w:p w14:paraId="2B4D5E4D" w14:textId="23BF09F8" w:rsidR="009A469E" w:rsidRPr="00D05D1D" w:rsidRDefault="009A469E" w:rsidP="00633F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Score of </w:t>
            </w:r>
            <w:r w:rsidR="00633FE9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1-3</w:t>
            </w:r>
          </w:p>
        </w:tc>
        <w:tc>
          <w:tcPr>
            <w:tcW w:w="2610" w:type="dxa"/>
            <w:tcBorders>
              <w:top w:val="thickThinMediumGap" w:sz="36" w:space="0" w:color="auto"/>
            </w:tcBorders>
            <w:vAlign w:val="center"/>
          </w:tcPr>
          <w:p w14:paraId="52277787" w14:textId="793ADDF6" w:rsidR="009A469E" w:rsidRPr="00D05D1D" w:rsidRDefault="009A469E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  <w:t>Low Cyber Risk Exposure</w:t>
            </w:r>
          </w:p>
        </w:tc>
      </w:tr>
      <w:tr w:rsidR="009A469E" w:rsidRPr="00D05D1D" w14:paraId="6F138565" w14:textId="77777777" w:rsidTr="000839D7">
        <w:trPr>
          <w:trHeight w:val="383"/>
        </w:trPr>
        <w:tc>
          <w:tcPr>
            <w:tcW w:w="7740" w:type="dxa"/>
            <w:vAlign w:val="center"/>
          </w:tcPr>
          <w:p w14:paraId="0650FB31" w14:textId="3834C43C" w:rsidR="009A469E" w:rsidRPr="00D05D1D" w:rsidRDefault="009A469E" w:rsidP="00633FE9">
            <w:pPr>
              <w:shd w:val="clear" w:color="auto" w:fill="FFFFFF"/>
              <w:spacing w:line="273" w:lineRule="atLeast"/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Socre of </w:t>
            </w:r>
            <w:r w:rsidR="00633FE9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4-7</w:t>
            </w:r>
          </w:p>
        </w:tc>
        <w:tc>
          <w:tcPr>
            <w:tcW w:w="2610" w:type="dxa"/>
            <w:vAlign w:val="center"/>
          </w:tcPr>
          <w:p w14:paraId="6BC13B79" w14:textId="54292563" w:rsidR="009A469E" w:rsidRPr="00D05D1D" w:rsidRDefault="009A469E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  <w:t>Moderate Cyber Risk</w:t>
            </w:r>
          </w:p>
        </w:tc>
      </w:tr>
      <w:tr w:rsidR="009A469E" w:rsidRPr="00D05D1D" w14:paraId="32849D38" w14:textId="77777777" w:rsidTr="000839D7">
        <w:trPr>
          <w:trHeight w:val="447"/>
        </w:trPr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5AF15805" w14:textId="7E7CE7C9" w:rsidR="009A469E" w:rsidRPr="00D05D1D" w:rsidRDefault="009A469E" w:rsidP="00633F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</w:pPr>
            <w:r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 xml:space="preserve">Score of greater than </w:t>
            </w:r>
            <w:r w:rsidR="00633FE9" w:rsidRPr="00D05D1D">
              <w:rPr>
                <w:rFonts w:ascii="Helvetica" w:eastAsia="Times New Roman" w:hAnsi="Helvetica" w:cs="Times New Roman"/>
                <w:color w:val="000000"/>
                <w:sz w:val="18"/>
                <w:szCs w:val="18"/>
                <w:bdr w:val="none" w:sz="0" w:space="0" w:color="auto" w:frame="1"/>
                <w:lang w:val="en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7CA9A0B" w14:textId="31EC3D07" w:rsidR="009A469E" w:rsidRPr="00D05D1D" w:rsidRDefault="009A469E" w:rsidP="000839D7">
            <w:pPr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  <w:r w:rsidRPr="00D05D1D"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  <w:t>High Cyber Risk</w:t>
            </w:r>
          </w:p>
        </w:tc>
      </w:tr>
    </w:tbl>
    <w:p w14:paraId="5EAF15F6" w14:textId="77777777" w:rsidR="00C61A0B" w:rsidRPr="00D05D1D" w:rsidRDefault="00C61A0B" w:rsidP="000839D7">
      <w:pPr>
        <w:spacing w:after="0" w:line="240" w:lineRule="auto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7DEA7A12" w14:textId="77777777" w:rsidR="00C61A0B" w:rsidRPr="00D05D1D" w:rsidRDefault="00C61A0B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p w14:paraId="24BB6B1D" w14:textId="77777777" w:rsidR="00C61A0B" w:rsidRPr="00D05D1D" w:rsidRDefault="00C61A0B" w:rsidP="009D7766">
      <w:pPr>
        <w:spacing w:after="0" w:line="240" w:lineRule="auto"/>
        <w:jc w:val="center"/>
        <w:rPr>
          <w:rFonts w:ascii="Helvetica" w:hAnsi="Helvetica" w:cs="Segoe UI"/>
          <w:bCs/>
          <w:color w:val="404040" w:themeColor="text1" w:themeTint="BF"/>
          <w:sz w:val="18"/>
          <w:szCs w:val="18"/>
        </w:rPr>
      </w:pPr>
    </w:p>
    <w:tbl>
      <w:tblPr>
        <w:tblStyle w:val="TableGrid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C61A0B" w:rsidRPr="00D05D1D" w14:paraId="7FAD9A79" w14:textId="77777777" w:rsidTr="00992EB3">
        <w:trPr>
          <w:trHeight w:val="513"/>
        </w:trPr>
        <w:tc>
          <w:tcPr>
            <w:tcW w:w="10350" w:type="dxa"/>
            <w:shd w:val="clear" w:color="auto" w:fill="F2F2F2" w:themeFill="background1" w:themeFillShade="F2"/>
            <w:vAlign w:val="center"/>
          </w:tcPr>
          <w:p w14:paraId="1F078CB4" w14:textId="18801A26" w:rsidR="00C61A0B" w:rsidRPr="00D05D1D" w:rsidRDefault="00C61A0B" w:rsidP="000839D7">
            <w:pPr>
              <w:jc w:val="center"/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05D1D">
              <w:rPr>
                <w:rFonts w:ascii="Helvetica" w:hAnsi="Helvetica" w:cs="Segoe UI"/>
                <w:b/>
                <w:bCs/>
                <w:color w:val="404040" w:themeColor="text1" w:themeTint="BF"/>
                <w:sz w:val="24"/>
                <w:szCs w:val="24"/>
              </w:rPr>
              <w:t>Our Recommendations</w:t>
            </w:r>
          </w:p>
        </w:tc>
      </w:tr>
      <w:tr w:rsidR="00C61A0B" w:rsidRPr="00D05D1D" w14:paraId="63F6F405" w14:textId="77777777" w:rsidTr="00992EB3">
        <w:trPr>
          <w:trHeight w:val="5259"/>
        </w:trPr>
        <w:tc>
          <w:tcPr>
            <w:tcW w:w="10350" w:type="dxa"/>
            <w:tcBorders>
              <w:top w:val="thickThinMediumGap" w:sz="36" w:space="0" w:color="auto"/>
              <w:bottom w:val="thickThinMediumGap" w:sz="36" w:space="0" w:color="auto"/>
            </w:tcBorders>
          </w:tcPr>
          <w:p w14:paraId="420C16EF" w14:textId="631CB806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5FCCBB88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4C434C30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4CCEA9F9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2F5B9BCF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687532AF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73263F49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23285E72" w14:textId="77777777" w:rsidR="00C61A0B" w:rsidRPr="00D05D1D" w:rsidRDefault="00C61A0B" w:rsidP="000839D7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5EBBF39C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6B7D8A5A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4A318100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682EC2D3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64F51315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28EA0531" w14:textId="77777777" w:rsidR="00C61A0B" w:rsidRPr="00D05D1D" w:rsidRDefault="00C61A0B" w:rsidP="0049152B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0CEEB045" w14:textId="77777777" w:rsidR="00C61A0B" w:rsidRPr="00D05D1D" w:rsidRDefault="00C61A0B" w:rsidP="000839D7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  <w:p w14:paraId="64D895C8" w14:textId="77777777" w:rsidR="00C61A0B" w:rsidRPr="00D05D1D" w:rsidRDefault="00C61A0B" w:rsidP="0049152B">
            <w:pPr>
              <w:jc w:val="center"/>
              <w:rPr>
                <w:rFonts w:ascii="Helvetica" w:hAnsi="Helvetica" w:cs="Segoe UI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D05D1D" w:rsidRPr="00D05D1D" w14:paraId="0FE5EB05" w14:textId="77777777" w:rsidTr="00992EB3">
        <w:trPr>
          <w:trHeight w:val="138"/>
        </w:trPr>
        <w:tc>
          <w:tcPr>
            <w:tcW w:w="10350" w:type="dxa"/>
            <w:tcBorders>
              <w:top w:val="thickThinMediumGap" w:sz="36" w:space="0" w:color="auto"/>
            </w:tcBorders>
          </w:tcPr>
          <w:p w14:paraId="698E3721" w14:textId="77777777" w:rsidR="00D05D1D" w:rsidRPr="00D05D1D" w:rsidRDefault="00D05D1D" w:rsidP="00D05D1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bdr w:val="none" w:sz="0" w:space="0" w:color="auto" w:frame="1"/>
                <w:lang w:val="en"/>
              </w:rPr>
            </w:pPr>
          </w:p>
        </w:tc>
      </w:tr>
    </w:tbl>
    <w:p w14:paraId="541834D1" w14:textId="3B3BFAB4" w:rsidR="00C61A0B" w:rsidRPr="00D05D1D" w:rsidRDefault="00C61A0B" w:rsidP="00D05D1D">
      <w:pPr>
        <w:rPr>
          <w:rFonts w:ascii="Helvetica" w:hAnsi="Helvetica" w:cs="Segoe UI"/>
          <w:sz w:val="18"/>
          <w:szCs w:val="18"/>
        </w:rPr>
      </w:pPr>
    </w:p>
    <w:sectPr w:rsidR="00C61A0B" w:rsidRPr="00D05D1D" w:rsidSect="00D1052A">
      <w:footerReference w:type="default" r:id="rId8"/>
      <w:pgSz w:w="12240" w:h="15840"/>
      <w:pgMar w:top="360" w:right="126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8D461" w14:textId="77777777" w:rsidR="002649E6" w:rsidRDefault="002649E6" w:rsidP="009D7766">
      <w:pPr>
        <w:spacing w:after="0" w:line="240" w:lineRule="auto"/>
      </w:pPr>
      <w:r>
        <w:separator/>
      </w:r>
    </w:p>
  </w:endnote>
  <w:endnote w:type="continuationSeparator" w:id="0">
    <w:p w14:paraId="576156D6" w14:textId="77777777" w:rsidR="002649E6" w:rsidRDefault="002649E6" w:rsidP="009D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6F51" w14:textId="0B24E03C" w:rsidR="000839D7" w:rsidRDefault="00D31F86" w:rsidP="00D05D1D">
    <w:pPr>
      <w:pStyle w:val="Footer"/>
      <w:tabs>
        <w:tab w:val="clear" w:pos="4320"/>
        <w:tab w:val="clear" w:pos="8640"/>
        <w:tab w:val="left" w:pos="423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F7B6F23" wp14:editId="0683BCC5">
          <wp:simplePos x="0" y="0"/>
          <wp:positionH relativeFrom="column">
            <wp:posOffset>6286500</wp:posOffset>
          </wp:positionH>
          <wp:positionV relativeFrom="paragraph">
            <wp:posOffset>-140970</wp:posOffset>
          </wp:positionV>
          <wp:extent cx="579170" cy="55478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70" cy="554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9D7">
      <w:rPr>
        <w:noProof/>
      </w:rPr>
      <w:drawing>
        <wp:anchor distT="0" distB="0" distL="114300" distR="114300" simplePos="0" relativeHeight="251665408" behindDoc="0" locked="0" layoutInCell="1" allowOverlap="1" wp14:anchorId="64131429" wp14:editId="66EB63D1">
          <wp:simplePos x="0" y="0"/>
          <wp:positionH relativeFrom="column">
            <wp:posOffset>-487680</wp:posOffset>
          </wp:positionH>
          <wp:positionV relativeFrom="paragraph">
            <wp:posOffset>-240030</wp:posOffset>
          </wp:positionV>
          <wp:extent cx="2026920" cy="727075"/>
          <wp:effectExtent l="0" t="0" r="0" b="0"/>
          <wp:wrapNone/>
          <wp:docPr id="2" name="Picture 2" descr="Macintosh HD:Users:gregggoodmanson:Desktop:image_watsecLogo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egggoodmanson:Desktop:image_watsecLogo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470B2" w14:textId="77777777" w:rsidR="002649E6" w:rsidRDefault="002649E6" w:rsidP="009D7766">
      <w:pPr>
        <w:spacing w:after="0" w:line="240" w:lineRule="auto"/>
      </w:pPr>
      <w:r>
        <w:separator/>
      </w:r>
    </w:p>
  </w:footnote>
  <w:footnote w:type="continuationSeparator" w:id="0">
    <w:p w14:paraId="5AAE6E7E" w14:textId="77777777" w:rsidR="002649E6" w:rsidRDefault="002649E6" w:rsidP="009D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26"/>
    <w:multiLevelType w:val="hybridMultilevel"/>
    <w:tmpl w:val="8618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DB0"/>
    <w:multiLevelType w:val="hybridMultilevel"/>
    <w:tmpl w:val="E490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12BB"/>
    <w:multiLevelType w:val="hybridMultilevel"/>
    <w:tmpl w:val="ADE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0848"/>
    <w:multiLevelType w:val="hybridMultilevel"/>
    <w:tmpl w:val="A1E6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20FA"/>
    <w:multiLevelType w:val="hybridMultilevel"/>
    <w:tmpl w:val="BCBE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E7A3E"/>
    <w:multiLevelType w:val="hybridMultilevel"/>
    <w:tmpl w:val="65AC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9B"/>
    <w:rsid w:val="0002150A"/>
    <w:rsid w:val="0003319C"/>
    <w:rsid w:val="0006141D"/>
    <w:rsid w:val="000839D7"/>
    <w:rsid w:val="000A119E"/>
    <w:rsid w:val="000E59EC"/>
    <w:rsid w:val="000E660D"/>
    <w:rsid w:val="000F6B13"/>
    <w:rsid w:val="001027D8"/>
    <w:rsid w:val="00132EA0"/>
    <w:rsid w:val="00196218"/>
    <w:rsid w:val="001B44BF"/>
    <w:rsid w:val="001E47CB"/>
    <w:rsid w:val="002065B8"/>
    <w:rsid w:val="0021509D"/>
    <w:rsid w:val="002649E6"/>
    <w:rsid w:val="002C1B88"/>
    <w:rsid w:val="002D258C"/>
    <w:rsid w:val="002F16E7"/>
    <w:rsid w:val="00324CE8"/>
    <w:rsid w:val="00354A54"/>
    <w:rsid w:val="00363EEB"/>
    <w:rsid w:val="00382B21"/>
    <w:rsid w:val="003C769B"/>
    <w:rsid w:val="003E4F94"/>
    <w:rsid w:val="003F3534"/>
    <w:rsid w:val="00406614"/>
    <w:rsid w:val="005130A5"/>
    <w:rsid w:val="00573C8B"/>
    <w:rsid w:val="005B2FFB"/>
    <w:rsid w:val="00633FE9"/>
    <w:rsid w:val="0068491B"/>
    <w:rsid w:val="006C1353"/>
    <w:rsid w:val="006C68FD"/>
    <w:rsid w:val="006F53B6"/>
    <w:rsid w:val="006F6D6E"/>
    <w:rsid w:val="007455BC"/>
    <w:rsid w:val="007768E9"/>
    <w:rsid w:val="00827848"/>
    <w:rsid w:val="00830AF3"/>
    <w:rsid w:val="0088286A"/>
    <w:rsid w:val="008B25E7"/>
    <w:rsid w:val="008E2A2D"/>
    <w:rsid w:val="008E41A9"/>
    <w:rsid w:val="008F27F9"/>
    <w:rsid w:val="00901ED8"/>
    <w:rsid w:val="00936BDF"/>
    <w:rsid w:val="00992EB3"/>
    <w:rsid w:val="009A469E"/>
    <w:rsid w:val="009D7766"/>
    <w:rsid w:val="009E0D6E"/>
    <w:rsid w:val="00A55F5C"/>
    <w:rsid w:val="00A8572F"/>
    <w:rsid w:val="00A9356C"/>
    <w:rsid w:val="00B11217"/>
    <w:rsid w:val="00B163A7"/>
    <w:rsid w:val="00BD7B78"/>
    <w:rsid w:val="00C1331B"/>
    <w:rsid w:val="00C14144"/>
    <w:rsid w:val="00C61651"/>
    <w:rsid w:val="00C61A0B"/>
    <w:rsid w:val="00CE38D4"/>
    <w:rsid w:val="00D04178"/>
    <w:rsid w:val="00D0583B"/>
    <w:rsid w:val="00D05D1D"/>
    <w:rsid w:val="00D1052A"/>
    <w:rsid w:val="00D24FC1"/>
    <w:rsid w:val="00D31F86"/>
    <w:rsid w:val="00D35344"/>
    <w:rsid w:val="00D8792E"/>
    <w:rsid w:val="00DA3D43"/>
    <w:rsid w:val="00DA5D13"/>
    <w:rsid w:val="00DB23CE"/>
    <w:rsid w:val="00E26C86"/>
    <w:rsid w:val="00E92D50"/>
    <w:rsid w:val="00E94100"/>
    <w:rsid w:val="00ED2C98"/>
    <w:rsid w:val="00EE4C20"/>
    <w:rsid w:val="00F11C73"/>
    <w:rsid w:val="00F61A68"/>
    <w:rsid w:val="00F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250317"/>
  <w15:docId w15:val="{407057CD-59F7-4A87-B3D2-E415531B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9D"/>
  </w:style>
  <w:style w:type="paragraph" w:styleId="Heading1">
    <w:name w:val="heading 1"/>
    <w:basedOn w:val="Normal"/>
    <w:next w:val="Normal"/>
    <w:link w:val="Heading1Char"/>
    <w:uiPriority w:val="9"/>
    <w:qFormat/>
    <w:rsid w:val="002150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0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0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0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0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0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0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0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0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509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09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09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09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09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09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09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09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09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09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50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1509D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0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1509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1509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1509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1509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509D"/>
  </w:style>
  <w:style w:type="paragraph" w:styleId="Quote">
    <w:name w:val="Quote"/>
    <w:basedOn w:val="Normal"/>
    <w:next w:val="Normal"/>
    <w:link w:val="QuoteChar"/>
    <w:uiPriority w:val="29"/>
    <w:qFormat/>
    <w:rsid w:val="0021509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50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0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09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1509D"/>
    <w:rPr>
      <w:i/>
      <w:iCs/>
    </w:rPr>
  </w:style>
  <w:style w:type="character" w:styleId="IntenseEmphasis">
    <w:name w:val="Intense Emphasis"/>
    <w:uiPriority w:val="21"/>
    <w:qFormat/>
    <w:rsid w:val="0021509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150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150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1509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09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63E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66"/>
  </w:style>
  <w:style w:type="paragraph" w:styleId="Footer">
    <w:name w:val="footer"/>
    <w:basedOn w:val="Normal"/>
    <w:link w:val="FooterChar"/>
    <w:uiPriority w:val="99"/>
    <w:unhideWhenUsed/>
    <w:rsid w:val="009D7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79B9-F033-4929-85B5-5DDDF850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Group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STAT023</dc:creator>
  <cp:keywords/>
  <dc:description/>
  <cp:lastModifiedBy>TEMPHELP</cp:lastModifiedBy>
  <cp:revision>4</cp:revision>
  <cp:lastPrinted>2014-04-16T15:15:00Z</cp:lastPrinted>
  <dcterms:created xsi:type="dcterms:W3CDTF">2016-05-01T20:14:00Z</dcterms:created>
  <dcterms:modified xsi:type="dcterms:W3CDTF">2016-06-22T17:31:00Z</dcterms:modified>
</cp:coreProperties>
</file>